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07" w:rsidRPr="008F6B64" w:rsidRDefault="002A5507" w:rsidP="00BA66F1">
      <w:pPr>
        <w:shd w:val="clear" w:color="auto" w:fill="FFFFFF"/>
        <w:spacing w:line="245" w:lineRule="exact"/>
        <w:ind w:left="4956" w:right="-993" w:firstLine="708"/>
        <w:rPr>
          <w:rFonts w:asciiTheme="minorHAnsi" w:hAnsiTheme="minorHAnsi" w:cstheme="minorHAnsi"/>
          <w:b/>
          <w:sz w:val="24"/>
          <w:szCs w:val="24"/>
        </w:rPr>
      </w:pPr>
      <w:r w:rsidRPr="008F6B64">
        <w:rPr>
          <w:rFonts w:asciiTheme="minorHAnsi" w:hAnsiTheme="minorHAnsi" w:cstheme="minorHAnsi"/>
          <w:b/>
          <w:bCs/>
          <w:color w:val="000000"/>
          <w:spacing w:val="-10"/>
          <w:sz w:val="24"/>
          <w:szCs w:val="24"/>
        </w:rPr>
        <w:t xml:space="preserve">Senioren-Union Schleswig und </w:t>
      </w:r>
      <w:r w:rsidR="008F6B64" w:rsidRPr="008F6B64">
        <w:rPr>
          <w:rFonts w:asciiTheme="minorHAnsi" w:hAnsiTheme="minorHAnsi" w:cstheme="minorHAnsi"/>
          <w:b/>
          <w:bCs/>
          <w:color w:val="000000"/>
          <w:spacing w:val="-10"/>
          <w:sz w:val="24"/>
          <w:szCs w:val="24"/>
        </w:rPr>
        <w:t>Umland</w:t>
      </w:r>
    </w:p>
    <w:p w:rsidR="002A5507" w:rsidRDefault="002A5507" w:rsidP="00BA66F1">
      <w:pPr>
        <w:shd w:val="clear" w:color="auto" w:fill="FFFFFF"/>
        <w:spacing w:line="245" w:lineRule="exact"/>
        <w:ind w:left="4956" w:right="-993" w:firstLine="708"/>
        <w:rPr>
          <w:rFonts w:asciiTheme="minorHAnsi" w:hAnsiTheme="minorHAnsi" w:cstheme="minorHAnsi"/>
          <w:color w:val="000000"/>
          <w:w w:val="95"/>
          <w:sz w:val="24"/>
          <w:szCs w:val="24"/>
        </w:rPr>
      </w:pPr>
      <w:r w:rsidRPr="008F6B64">
        <w:rPr>
          <w:rFonts w:asciiTheme="minorHAnsi" w:hAnsiTheme="minorHAnsi" w:cstheme="minorHAnsi"/>
          <w:color w:val="000000"/>
          <w:w w:val="95"/>
          <w:sz w:val="24"/>
          <w:szCs w:val="24"/>
        </w:rPr>
        <w:t xml:space="preserve">Vorsitzender: </w:t>
      </w:r>
      <w:r w:rsidR="003868BE" w:rsidRPr="008F6B64">
        <w:rPr>
          <w:rFonts w:asciiTheme="minorHAnsi" w:hAnsiTheme="minorHAnsi" w:cstheme="minorHAnsi"/>
          <w:color w:val="000000"/>
          <w:w w:val="95"/>
          <w:sz w:val="24"/>
          <w:szCs w:val="24"/>
        </w:rPr>
        <w:t>Uwe Lorenzen</w:t>
      </w:r>
    </w:p>
    <w:p w:rsidR="00EE40D9" w:rsidRPr="008F6B64" w:rsidRDefault="00EE40D9" w:rsidP="00BA66F1">
      <w:pPr>
        <w:shd w:val="clear" w:color="auto" w:fill="FFFFFF"/>
        <w:spacing w:line="245" w:lineRule="exact"/>
        <w:ind w:left="4956" w:right="-993" w:firstLine="708"/>
        <w:rPr>
          <w:rFonts w:asciiTheme="minorHAnsi" w:hAnsiTheme="minorHAnsi" w:cstheme="minorHAnsi"/>
          <w:color w:val="000000"/>
          <w:w w:val="95"/>
          <w:sz w:val="24"/>
          <w:szCs w:val="24"/>
        </w:rPr>
      </w:pPr>
    </w:p>
    <w:p w:rsidR="00110565" w:rsidRPr="006E1D02" w:rsidRDefault="00110565" w:rsidP="00110565">
      <w:pPr>
        <w:ind w:left="6372" w:firstLine="708"/>
        <w:rPr>
          <w:rFonts w:ascii="CDU Kievit Tab" w:hAnsi="CDU Kievit Tab"/>
        </w:rPr>
      </w:pPr>
      <w:r w:rsidRPr="00EE40D9">
        <w:t>17.Februar 2023</w:t>
      </w:r>
    </w:p>
    <w:p w:rsidR="00110565" w:rsidRPr="006E1D02" w:rsidRDefault="00110565" w:rsidP="00110565">
      <w:pPr>
        <w:rPr>
          <w:rFonts w:ascii="CDU Kievit Tab" w:hAnsi="CDU Kievit Tab"/>
          <w:sz w:val="34"/>
          <w:szCs w:val="34"/>
        </w:rPr>
      </w:pPr>
    </w:p>
    <w:p w:rsidR="00110565" w:rsidRPr="00676B2B" w:rsidRDefault="00110565" w:rsidP="00110565">
      <w:pPr>
        <w:rPr>
          <w:rFonts w:ascii="CDU Kievit Tab" w:hAnsi="CDU Kievit Tab"/>
          <w:sz w:val="32"/>
          <w:szCs w:val="32"/>
        </w:rPr>
      </w:pPr>
      <w:r w:rsidRPr="00676B2B">
        <w:rPr>
          <w:rFonts w:ascii="CDU Kievit Tab" w:hAnsi="CDU Kievit Tab"/>
          <w:sz w:val="32"/>
          <w:szCs w:val="32"/>
        </w:rPr>
        <w:t>Liebe Mitglieder der Senioren</w:t>
      </w:r>
      <w:r w:rsidR="00676B2B" w:rsidRPr="00676B2B">
        <w:rPr>
          <w:rFonts w:ascii="CDU Kievit Tab" w:hAnsi="CDU Kievit Tab"/>
          <w:sz w:val="32"/>
          <w:szCs w:val="32"/>
        </w:rPr>
        <w:t>-</w:t>
      </w:r>
      <w:r w:rsidR="00EE40D9" w:rsidRPr="00676B2B">
        <w:rPr>
          <w:rFonts w:ascii="CDU Kievit Tab" w:hAnsi="CDU Kievit Tab"/>
          <w:sz w:val="32"/>
          <w:szCs w:val="32"/>
        </w:rPr>
        <w:t>U</w:t>
      </w:r>
      <w:r w:rsidRPr="00676B2B">
        <w:rPr>
          <w:rFonts w:ascii="CDU Kievit Tab" w:hAnsi="CDU Kievit Tab"/>
          <w:sz w:val="32"/>
          <w:szCs w:val="32"/>
        </w:rPr>
        <w:t>nion Schleswig und Umland,</w:t>
      </w:r>
    </w:p>
    <w:p w:rsidR="00110565" w:rsidRPr="00676B2B" w:rsidRDefault="00110565" w:rsidP="00110565">
      <w:pPr>
        <w:rPr>
          <w:rFonts w:ascii="CDU Kievit Tab" w:hAnsi="CDU Kievit Tab"/>
          <w:sz w:val="32"/>
          <w:szCs w:val="32"/>
        </w:rPr>
      </w:pPr>
    </w:p>
    <w:p w:rsidR="00110565" w:rsidRPr="00676B2B" w:rsidRDefault="00110565" w:rsidP="00110565">
      <w:pPr>
        <w:rPr>
          <w:rFonts w:ascii="CDU Kievit Tab" w:hAnsi="CDU Kievit Tab"/>
          <w:sz w:val="32"/>
          <w:szCs w:val="32"/>
        </w:rPr>
      </w:pPr>
      <w:r w:rsidRPr="00676B2B">
        <w:rPr>
          <w:rFonts w:ascii="CDU Kievit Tab" w:hAnsi="CDU Kievit Tab"/>
          <w:sz w:val="32"/>
          <w:szCs w:val="32"/>
        </w:rPr>
        <w:t>der Vorstand der Senioren</w:t>
      </w:r>
      <w:r w:rsidR="00676B2B" w:rsidRPr="00676B2B">
        <w:rPr>
          <w:rFonts w:ascii="CDU Kievit Tab" w:hAnsi="CDU Kievit Tab"/>
          <w:sz w:val="32"/>
          <w:szCs w:val="32"/>
        </w:rPr>
        <w:t>-</w:t>
      </w:r>
      <w:r w:rsidR="00EE40D9" w:rsidRPr="00676B2B">
        <w:rPr>
          <w:rFonts w:ascii="CDU Kievit Tab" w:hAnsi="CDU Kievit Tab"/>
          <w:sz w:val="32"/>
          <w:szCs w:val="32"/>
        </w:rPr>
        <w:t>U</w:t>
      </w:r>
      <w:r w:rsidRPr="00676B2B">
        <w:rPr>
          <w:rFonts w:ascii="CDU Kievit Tab" w:hAnsi="CDU Kievit Tab"/>
          <w:sz w:val="32"/>
          <w:szCs w:val="32"/>
        </w:rPr>
        <w:t>nion möchte Sie sehr herzlich einladen zu unserem</w:t>
      </w:r>
      <w:r w:rsidR="00676B2B">
        <w:rPr>
          <w:rFonts w:ascii="CDU Kievit Tab" w:hAnsi="CDU Kievit Tab"/>
          <w:sz w:val="32"/>
          <w:szCs w:val="32"/>
        </w:rPr>
        <w:t xml:space="preserve"> </w:t>
      </w:r>
      <w:r w:rsidRPr="00676B2B">
        <w:rPr>
          <w:rFonts w:ascii="CDU Kievit Tab" w:hAnsi="CDU Kievit Tab"/>
          <w:sz w:val="32"/>
          <w:szCs w:val="32"/>
        </w:rPr>
        <w:t>nächsten Beisammensein bei Kaffee und Kuchen oder Käsebrot.</w:t>
      </w:r>
    </w:p>
    <w:p w:rsidR="00110565" w:rsidRDefault="00110565" w:rsidP="00110565">
      <w:pPr>
        <w:rPr>
          <w:rFonts w:ascii="CDU Kievit Tab" w:hAnsi="CDU Kievit Tab"/>
        </w:rPr>
      </w:pPr>
      <w:bookmarkStart w:id="0" w:name="_GoBack"/>
      <w:bookmarkEnd w:id="0"/>
    </w:p>
    <w:p w:rsidR="006E1D02" w:rsidRPr="006E1D02" w:rsidRDefault="006E1D02" w:rsidP="00110565">
      <w:pPr>
        <w:rPr>
          <w:rFonts w:ascii="CDU Kievit Tab" w:hAnsi="CDU Kievit Tab"/>
        </w:rPr>
      </w:pPr>
    </w:p>
    <w:p w:rsidR="006E1D02" w:rsidRDefault="00110565" w:rsidP="006E1D02">
      <w:pPr>
        <w:pStyle w:val="StandardWeb"/>
        <w:spacing w:before="0" w:after="0" w:line="360" w:lineRule="auto"/>
        <w:jc w:val="center"/>
        <w:rPr>
          <w:rFonts w:ascii="CDU Kievit Tab" w:hAnsi="CDU Kievit Tab"/>
          <w:b/>
          <w:bCs/>
          <w:sz w:val="32"/>
          <w:szCs w:val="32"/>
        </w:rPr>
      </w:pPr>
      <w:r w:rsidRPr="006E1D02">
        <w:rPr>
          <w:rFonts w:ascii="CDU Kievit Tab" w:hAnsi="CDU Kievit Tab"/>
          <w:b/>
          <w:bCs/>
          <w:sz w:val="32"/>
          <w:szCs w:val="32"/>
        </w:rPr>
        <w:t>am Montag, 6. März 2023 um 15.00 Uhr</w:t>
      </w:r>
    </w:p>
    <w:p w:rsidR="00110565" w:rsidRPr="006E1D02" w:rsidRDefault="00110565" w:rsidP="006E1D02">
      <w:pPr>
        <w:pStyle w:val="StandardWeb"/>
        <w:spacing w:before="0" w:after="0" w:line="360" w:lineRule="auto"/>
        <w:jc w:val="center"/>
        <w:rPr>
          <w:rFonts w:ascii="CDU Kievit Tab" w:hAnsi="CDU Kievit Tab"/>
          <w:b/>
          <w:bCs/>
          <w:sz w:val="32"/>
          <w:szCs w:val="32"/>
        </w:rPr>
      </w:pPr>
      <w:r w:rsidRPr="006E1D02">
        <w:rPr>
          <w:rFonts w:ascii="CDU Kievit Tab" w:hAnsi="CDU Kievit Tab"/>
          <w:b/>
          <w:bCs/>
          <w:sz w:val="32"/>
          <w:szCs w:val="32"/>
        </w:rPr>
        <w:t xml:space="preserve">im Hotel „Hohenzollern“ Raum Schlei, </w:t>
      </w:r>
    </w:p>
    <w:p w:rsidR="00110565" w:rsidRPr="006E1D02" w:rsidRDefault="00110565" w:rsidP="006E1D02">
      <w:pPr>
        <w:pStyle w:val="StandardWeb"/>
        <w:spacing w:after="0" w:line="360" w:lineRule="auto"/>
        <w:jc w:val="center"/>
        <w:rPr>
          <w:rFonts w:ascii="CDU Kievit Tab" w:hAnsi="CDU Kievit Tab"/>
          <w:b/>
          <w:bCs/>
          <w:sz w:val="32"/>
          <w:szCs w:val="32"/>
        </w:rPr>
      </w:pPr>
      <w:r w:rsidRPr="006E1D02">
        <w:rPr>
          <w:rFonts w:ascii="CDU Kievit Tab" w:hAnsi="CDU Kievit Tab"/>
          <w:b/>
          <w:bCs/>
          <w:sz w:val="32"/>
          <w:szCs w:val="32"/>
        </w:rPr>
        <w:t>Moltkestraße 41</w:t>
      </w:r>
      <w:r w:rsidRPr="006E1D02">
        <w:rPr>
          <w:rFonts w:ascii="CDU Kievit Tab" w:hAnsi="CDU Kievit Tab"/>
          <w:sz w:val="32"/>
          <w:szCs w:val="32"/>
        </w:rPr>
        <w:t xml:space="preserve">, </w:t>
      </w:r>
      <w:r w:rsidRPr="006E1D02">
        <w:rPr>
          <w:rFonts w:ascii="CDU Kievit Tab" w:hAnsi="CDU Kievit Tab"/>
          <w:b/>
          <w:bCs/>
          <w:sz w:val="32"/>
          <w:szCs w:val="32"/>
        </w:rPr>
        <w:t>24837 Schleswig</w:t>
      </w:r>
    </w:p>
    <w:p w:rsidR="00110565" w:rsidRPr="006E1D02" w:rsidRDefault="00110565" w:rsidP="006E1D02">
      <w:pPr>
        <w:pStyle w:val="StandardWeb"/>
        <w:spacing w:after="0" w:line="360" w:lineRule="auto"/>
        <w:jc w:val="center"/>
        <w:rPr>
          <w:rFonts w:ascii="CDU Kievit Tab" w:hAnsi="CDU Kievit Tab"/>
          <w:b/>
          <w:bCs/>
          <w:sz w:val="32"/>
          <w:szCs w:val="32"/>
        </w:rPr>
      </w:pPr>
      <w:r w:rsidRPr="006E1D02">
        <w:rPr>
          <w:rFonts w:ascii="CDU Kievit Tab" w:hAnsi="CDU Kievit Tab"/>
          <w:b/>
          <w:bCs/>
          <w:sz w:val="32"/>
          <w:szCs w:val="32"/>
        </w:rPr>
        <w:t>zum Thema</w:t>
      </w:r>
    </w:p>
    <w:p w:rsidR="00110565" w:rsidRPr="006E1D02" w:rsidRDefault="00110565" w:rsidP="00110565">
      <w:pPr>
        <w:pStyle w:val="StandardWeb"/>
        <w:jc w:val="center"/>
        <w:rPr>
          <w:rFonts w:ascii="CDU Kievit Tab" w:hAnsi="CDU Kievit Tab"/>
          <w:b/>
          <w:bCs/>
          <w:sz w:val="36"/>
          <w:szCs w:val="36"/>
        </w:rPr>
      </w:pPr>
    </w:p>
    <w:p w:rsidR="00110565" w:rsidRPr="006E1D02" w:rsidRDefault="00110565" w:rsidP="00110565">
      <w:pPr>
        <w:pStyle w:val="StandardWeb"/>
        <w:jc w:val="center"/>
        <w:rPr>
          <w:rFonts w:ascii="CDU Kievit Tab" w:hAnsi="CDU Kievit Tab"/>
          <w:sz w:val="36"/>
          <w:szCs w:val="36"/>
        </w:rPr>
      </w:pPr>
      <w:r w:rsidRPr="006E1D02">
        <w:rPr>
          <w:rFonts w:ascii="CDU Kievit Tab" w:hAnsi="CDU Kievit Tab"/>
          <w:b/>
          <w:bCs/>
          <w:sz w:val="36"/>
          <w:szCs w:val="36"/>
        </w:rPr>
        <w:t>Als Entwicklungshelfer in Afrika</w:t>
      </w:r>
    </w:p>
    <w:p w:rsidR="00110565" w:rsidRPr="006E1D02" w:rsidRDefault="00110565" w:rsidP="00110565">
      <w:pPr>
        <w:pStyle w:val="StandardWeb"/>
        <w:jc w:val="center"/>
        <w:rPr>
          <w:rFonts w:ascii="CDU Kievit Tab" w:hAnsi="CDU Kievit Tab"/>
          <w:b/>
          <w:bCs/>
          <w:sz w:val="36"/>
          <w:szCs w:val="36"/>
        </w:rPr>
      </w:pPr>
      <w:r w:rsidRPr="006E1D02">
        <w:rPr>
          <w:rFonts w:ascii="CDU Kievit Tab" w:hAnsi="CDU Kievit Tab"/>
          <w:b/>
          <w:bCs/>
          <w:sz w:val="36"/>
          <w:szCs w:val="36"/>
        </w:rPr>
        <w:t>Rüdiger Behrens berichtet</w:t>
      </w:r>
    </w:p>
    <w:p w:rsidR="00110565" w:rsidRPr="006E1D02" w:rsidRDefault="00110565" w:rsidP="00110565">
      <w:pPr>
        <w:pStyle w:val="StandardWeb"/>
        <w:jc w:val="center"/>
        <w:rPr>
          <w:rFonts w:ascii="CDU Kievit Tab" w:hAnsi="CDU Kievit Tab"/>
          <w:b/>
          <w:bCs/>
          <w:sz w:val="32"/>
          <w:szCs w:val="32"/>
        </w:rPr>
      </w:pPr>
    </w:p>
    <w:p w:rsidR="00110565" w:rsidRPr="00E92E2E" w:rsidRDefault="00110565" w:rsidP="00676B2B">
      <w:pPr>
        <w:pStyle w:val="StandardWeb"/>
        <w:rPr>
          <w:rFonts w:ascii="CDU Kievit Tab" w:hAnsi="CDU Kievit Tab"/>
          <w:sz w:val="32"/>
          <w:szCs w:val="32"/>
        </w:rPr>
      </w:pPr>
      <w:r w:rsidRPr="00E92E2E">
        <w:rPr>
          <w:rFonts w:ascii="CDU Kievit Tab" w:hAnsi="CDU Kievit Tab"/>
          <w:sz w:val="32"/>
          <w:szCs w:val="32"/>
        </w:rPr>
        <w:t>Herr Rüdiger Behrens hat 40 Jahre in Afrika gelebt und Entwi</w:t>
      </w:r>
      <w:r w:rsidR="006E1D02" w:rsidRPr="00E92E2E">
        <w:rPr>
          <w:rFonts w:ascii="CDU Kievit Tab" w:hAnsi="CDU Kievit Tab"/>
          <w:sz w:val="32"/>
          <w:szCs w:val="32"/>
        </w:rPr>
        <w:t>c</w:t>
      </w:r>
      <w:r w:rsidRPr="00E92E2E">
        <w:rPr>
          <w:rFonts w:ascii="CDU Kievit Tab" w:hAnsi="CDU Kievit Tab"/>
          <w:sz w:val="32"/>
          <w:szCs w:val="32"/>
        </w:rPr>
        <w:t xml:space="preserve">klungshilfe geleistet - in </w:t>
      </w:r>
      <w:r w:rsidR="000712F0" w:rsidRPr="00E92E2E">
        <w:rPr>
          <w:rFonts w:ascii="CDU Kievit Tab" w:hAnsi="CDU Kievit Tab"/>
          <w:sz w:val="32"/>
          <w:szCs w:val="32"/>
        </w:rPr>
        <w:t>10 Ländern -</w:t>
      </w:r>
      <w:r w:rsidRPr="00E92E2E">
        <w:rPr>
          <w:rFonts w:ascii="CDU Kievit Tab" w:hAnsi="CDU Kievit Tab"/>
          <w:sz w:val="32"/>
          <w:szCs w:val="32"/>
        </w:rPr>
        <w:t xml:space="preserve"> deren Namen un</w:t>
      </w:r>
      <w:r w:rsidR="00676B2B">
        <w:rPr>
          <w:rFonts w:ascii="CDU Kievit Tab" w:hAnsi="CDU Kievit Tab"/>
          <w:sz w:val="32"/>
          <w:szCs w:val="32"/>
        </w:rPr>
        <w:t xml:space="preserve">s schon nicht so geläufig sind. </w:t>
      </w:r>
      <w:r w:rsidRPr="00E92E2E">
        <w:rPr>
          <w:rFonts w:ascii="CDU Kievit Tab" w:hAnsi="CDU Kievit Tab"/>
          <w:sz w:val="32"/>
          <w:szCs w:val="32"/>
        </w:rPr>
        <w:t>Er nimmt uns mit auf  seiner langen Reise zu den einzelnen Stationen.</w:t>
      </w:r>
    </w:p>
    <w:p w:rsidR="00110565" w:rsidRPr="006E1D02" w:rsidRDefault="00110565" w:rsidP="00110565">
      <w:pPr>
        <w:pStyle w:val="StandardWeb"/>
        <w:jc w:val="center"/>
        <w:rPr>
          <w:rFonts w:ascii="CDU Kievit Tab" w:hAnsi="CDU Kievit Tab"/>
          <w:b/>
          <w:bCs/>
          <w:sz w:val="28"/>
          <w:szCs w:val="28"/>
        </w:rPr>
      </w:pPr>
      <w:r w:rsidRPr="006E1D02">
        <w:rPr>
          <w:rFonts w:ascii="CDU Kievit Tab" w:hAnsi="CDU Kievit Tab"/>
          <w:sz w:val="32"/>
          <w:szCs w:val="32"/>
        </w:rPr>
        <w:t xml:space="preserve"> </w:t>
      </w:r>
      <w:r w:rsidRPr="006E1D02">
        <w:rPr>
          <w:rFonts w:ascii="CDU Kievit Tab" w:hAnsi="CDU Kievit Tab"/>
          <w:b/>
          <w:bCs/>
          <w:sz w:val="32"/>
          <w:szCs w:val="32"/>
        </w:rPr>
        <w:t xml:space="preserve">Kreuz und quer durch Afrika als Helfer </w:t>
      </w:r>
      <w:r w:rsidRPr="006E1D02">
        <w:rPr>
          <w:rFonts w:ascii="CDU Kievit Tab" w:hAnsi="CDU Kievit Tab"/>
          <w:sz w:val="32"/>
          <w:szCs w:val="32"/>
        </w:rPr>
        <w:t>.</w:t>
      </w:r>
    </w:p>
    <w:p w:rsidR="00110565" w:rsidRPr="006E1D02" w:rsidRDefault="00110565" w:rsidP="00110565">
      <w:pPr>
        <w:pStyle w:val="StandardWeb"/>
        <w:rPr>
          <w:rFonts w:ascii="CDU Kievit Tab" w:hAnsi="CDU Kievit Tab"/>
          <w:sz w:val="20"/>
          <w:szCs w:val="20"/>
        </w:rPr>
      </w:pPr>
    </w:p>
    <w:p w:rsidR="006E1D02" w:rsidRPr="006E1D02" w:rsidRDefault="00110565" w:rsidP="000712F0">
      <w:pPr>
        <w:pStyle w:val="StandardWeb"/>
        <w:spacing w:before="0" w:after="0"/>
        <w:rPr>
          <w:rFonts w:ascii="CDU Kievit Tab" w:hAnsi="CDU Kievit Tab"/>
          <w:sz w:val="32"/>
          <w:szCs w:val="32"/>
        </w:rPr>
      </w:pPr>
      <w:r w:rsidRPr="006E1D02">
        <w:rPr>
          <w:rFonts w:ascii="CDU Kievit Tab" w:hAnsi="CDU Kievit Tab"/>
          <w:sz w:val="32"/>
          <w:szCs w:val="32"/>
        </w:rPr>
        <w:t xml:space="preserve">Wir freuen uns auf Ihr Kommen und bitten um Anmeldung unter </w:t>
      </w:r>
    </w:p>
    <w:p w:rsidR="00110565" w:rsidRPr="006E1D02" w:rsidRDefault="00110565" w:rsidP="000712F0">
      <w:pPr>
        <w:pStyle w:val="StandardWeb"/>
        <w:spacing w:before="0" w:after="0"/>
        <w:rPr>
          <w:rFonts w:ascii="CDU Kievit Tab" w:hAnsi="CDU Kievit Tab"/>
          <w:sz w:val="32"/>
          <w:szCs w:val="32"/>
        </w:rPr>
      </w:pPr>
      <w:r w:rsidRPr="006E1D02">
        <w:rPr>
          <w:rFonts w:ascii="CDU Kievit Tab" w:hAnsi="CDU Kievit Tab"/>
          <w:sz w:val="32"/>
          <w:szCs w:val="32"/>
        </w:rPr>
        <w:t>04621-3060960.</w:t>
      </w:r>
    </w:p>
    <w:p w:rsidR="00110565" w:rsidRPr="006E1D02" w:rsidRDefault="00110565" w:rsidP="00110565">
      <w:pPr>
        <w:pStyle w:val="StandardWeb"/>
        <w:rPr>
          <w:rFonts w:ascii="CDU Kievit Tab" w:hAnsi="CDU Kievit Tab"/>
          <w:sz w:val="20"/>
          <w:szCs w:val="20"/>
        </w:rPr>
      </w:pPr>
    </w:p>
    <w:p w:rsidR="00110565" w:rsidRPr="006E1D02" w:rsidRDefault="00110565" w:rsidP="00110565">
      <w:pPr>
        <w:pStyle w:val="StandardWeb"/>
        <w:rPr>
          <w:rFonts w:ascii="CDU Kievit Tab" w:hAnsi="CDU Kievit Tab"/>
          <w:color w:val="FF2F92"/>
          <w:sz w:val="32"/>
          <w:szCs w:val="32"/>
          <w:u w:color="FF2F92"/>
        </w:rPr>
      </w:pPr>
      <w:r w:rsidRPr="006E1D02">
        <w:rPr>
          <w:rFonts w:ascii="CDU Kievit Tab" w:hAnsi="CDU Kievit Tab"/>
          <w:sz w:val="32"/>
          <w:szCs w:val="32"/>
        </w:rPr>
        <w:t xml:space="preserve">Herzliche Grüße bis zum 6. März </w:t>
      </w:r>
    </w:p>
    <w:p w:rsidR="00110565" w:rsidRPr="006E1D02" w:rsidRDefault="00110565" w:rsidP="00110565">
      <w:pPr>
        <w:pStyle w:val="StandardWeb"/>
        <w:rPr>
          <w:rFonts w:ascii="CDU Kievit Tab" w:hAnsi="CDU Kievit Tab"/>
          <w:sz w:val="20"/>
          <w:szCs w:val="20"/>
        </w:rPr>
      </w:pPr>
    </w:p>
    <w:p w:rsidR="002B42CF" w:rsidRPr="006E1D02" w:rsidRDefault="00110565" w:rsidP="00E92E2E">
      <w:pPr>
        <w:pStyle w:val="StandardWeb"/>
        <w:rPr>
          <w:rFonts w:ascii="CDU Kievit Tab" w:hAnsi="CDU Kievit Tab"/>
        </w:rPr>
      </w:pPr>
      <w:r w:rsidRPr="006E1D02">
        <w:rPr>
          <w:rFonts w:ascii="CDU Kievit Tab" w:hAnsi="CDU Kievit Tab"/>
          <w:sz w:val="32"/>
          <w:szCs w:val="32"/>
        </w:rPr>
        <w:t>Ihr Vorstand                                                                                                                                             der Senioren</w:t>
      </w:r>
      <w:r w:rsidR="00676B2B">
        <w:rPr>
          <w:rFonts w:ascii="CDU Kievit Tab" w:hAnsi="CDU Kievit Tab"/>
          <w:sz w:val="32"/>
          <w:szCs w:val="32"/>
        </w:rPr>
        <w:t>-U</w:t>
      </w:r>
      <w:r w:rsidRPr="006E1D02">
        <w:rPr>
          <w:rFonts w:ascii="CDU Kievit Tab" w:hAnsi="CDU Kievit Tab"/>
          <w:sz w:val="32"/>
          <w:szCs w:val="32"/>
        </w:rPr>
        <w:t>nion Schleswig und Umland</w:t>
      </w:r>
    </w:p>
    <w:sectPr w:rsidR="002B42CF" w:rsidRPr="006E1D02" w:rsidSect="000712F0">
      <w:headerReference w:type="default" r:id="rId7"/>
      <w:pgSz w:w="11906" w:h="16838" w:code="9"/>
      <w:pgMar w:top="1417" w:right="1133" w:bottom="567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0C" w:rsidRDefault="00D0680C">
      <w:r>
        <w:separator/>
      </w:r>
    </w:p>
  </w:endnote>
  <w:endnote w:type="continuationSeparator" w:id="0">
    <w:p w:rsidR="00D0680C" w:rsidRDefault="00D0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DU Kievit Tab"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0C" w:rsidRDefault="00D0680C">
      <w:r>
        <w:separator/>
      </w:r>
    </w:p>
  </w:footnote>
  <w:footnote w:type="continuationSeparator" w:id="0">
    <w:p w:rsidR="00D0680C" w:rsidRDefault="00D06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95" w:rsidRPr="00EC03FB" w:rsidRDefault="00B77CBA" w:rsidP="00EC03FB">
    <w:pPr>
      <w:pStyle w:val="Kopfzeile"/>
      <w:ind w:left="1128" w:firstLine="4536"/>
    </w:pPr>
    <w:r>
      <w:rPr>
        <w:noProof/>
      </w:rPr>
      <w:drawing>
        <wp:inline distT="0" distB="0" distL="0" distR="0" wp14:anchorId="5304214E" wp14:editId="607E8A9F">
          <wp:extent cx="2261235" cy="1136650"/>
          <wp:effectExtent l="0" t="0" r="5715" b="635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3ED"/>
    <w:multiLevelType w:val="singleLevel"/>
    <w:tmpl w:val="8B967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239E1EF0"/>
    <w:multiLevelType w:val="hybridMultilevel"/>
    <w:tmpl w:val="44409FAC"/>
    <w:lvl w:ilvl="0" w:tplc="F98AC1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5C6B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626C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A24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0A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0E7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B69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03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4F1EEB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3A1D37"/>
    <w:multiLevelType w:val="singleLevel"/>
    <w:tmpl w:val="8B967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35AE11E2"/>
    <w:multiLevelType w:val="singleLevel"/>
    <w:tmpl w:val="8B967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3D785A32"/>
    <w:multiLevelType w:val="singleLevel"/>
    <w:tmpl w:val="8B967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41ED68AF"/>
    <w:multiLevelType w:val="singleLevel"/>
    <w:tmpl w:val="8B967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5D5D7119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8203DB3"/>
    <w:multiLevelType w:val="singleLevel"/>
    <w:tmpl w:val="8B967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07"/>
    <w:rsid w:val="000712F0"/>
    <w:rsid w:val="00072E14"/>
    <w:rsid w:val="000872FD"/>
    <w:rsid w:val="000C4C8C"/>
    <w:rsid w:val="000E0621"/>
    <w:rsid w:val="000F2CC6"/>
    <w:rsid w:val="00110565"/>
    <w:rsid w:val="0014201D"/>
    <w:rsid w:val="001A4A9E"/>
    <w:rsid w:val="001D46AA"/>
    <w:rsid w:val="00212609"/>
    <w:rsid w:val="00270C99"/>
    <w:rsid w:val="00270FFB"/>
    <w:rsid w:val="002A5507"/>
    <w:rsid w:val="002B42CF"/>
    <w:rsid w:val="002E4035"/>
    <w:rsid w:val="00306F0D"/>
    <w:rsid w:val="003448E4"/>
    <w:rsid w:val="00357B3C"/>
    <w:rsid w:val="00361121"/>
    <w:rsid w:val="0037190E"/>
    <w:rsid w:val="003868BE"/>
    <w:rsid w:val="003971BB"/>
    <w:rsid w:val="003C2A88"/>
    <w:rsid w:val="003C7095"/>
    <w:rsid w:val="004040D5"/>
    <w:rsid w:val="004D1AB1"/>
    <w:rsid w:val="005E2051"/>
    <w:rsid w:val="005E6643"/>
    <w:rsid w:val="00624EA3"/>
    <w:rsid w:val="00676B2B"/>
    <w:rsid w:val="00692471"/>
    <w:rsid w:val="006B5903"/>
    <w:rsid w:val="006E1D02"/>
    <w:rsid w:val="00712E5B"/>
    <w:rsid w:val="007660A2"/>
    <w:rsid w:val="00772315"/>
    <w:rsid w:val="007C66E5"/>
    <w:rsid w:val="007E4AFB"/>
    <w:rsid w:val="00830AED"/>
    <w:rsid w:val="00856D95"/>
    <w:rsid w:val="00897147"/>
    <w:rsid w:val="008A41E9"/>
    <w:rsid w:val="008D1762"/>
    <w:rsid w:val="008F6B64"/>
    <w:rsid w:val="00934CBE"/>
    <w:rsid w:val="009D6C65"/>
    <w:rsid w:val="00A36A48"/>
    <w:rsid w:val="00A66AE9"/>
    <w:rsid w:val="00A77ABF"/>
    <w:rsid w:val="00B77CBA"/>
    <w:rsid w:val="00B92231"/>
    <w:rsid w:val="00BA66F1"/>
    <w:rsid w:val="00BA674E"/>
    <w:rsid w:val="00BC28AA"/>
    <w:rsid w:val="00C25823"/>
    <w:rsid w:val="00C30DD9"/>
    <w:rsid w:val="00CA0406"/>
    <w:rsid w:val="00CA5A94"/>
    <w:rsid w:val="00D0680C"/>
    <w:rsid w:val="00D240E5"/>
    <w:rsid w:val="00D25603"/>
    <w:rsid w:val="00DD1B21"/>
    <w:rsid w:val="00E31D29"/>
    <w:rsid w:val="00E35A3A"/>
    <w:rsid w:val="00E92E2E"/>
    <w:rsid w:val="00E95B1D"/>
    <w:rsid w:val="00EC03FB"/>
    <w:rsid w:val="00EE40D9"/>
    <w:rsid w:val="00F26B8D"/>
    <w:rsid w:val="00F32415"/>
    <w:rsid w:val="00F75570"/>
    <w:rsid w:val="00F8766D"/>
    <w:rsid w:val="00F9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8E95AD37-30CF-4F2B-82AF-58D7FE6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55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qFormat/>
    <w:rsid w:val="00772315"/>
    <w:pPr>
      <w:keepNext/>
      <w:jc w:val="right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723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231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72315"/>
    <w:rPr>
      <w:rFonts w:ascii="Tahoma" w:hAnsi="Tahoma" w:cs="Tahoma"/>
      <w:sz w:val="16"/>
      <w:szCs w:val="16"/>
    </w:rPr>
  </w:style>
  <w:style w:type="character" w:styleId="Hyperlink">
    <w:name w:val="Hyperlink"/>
    <w:rsid w:val="000872FD"/>
    <w:rPr>
      <w:color w:val="0000FF"/>
      <w:u w:val="single"/>
    </w:rPr>
  </w:style>
  <w:style w:type="paragraph" w:styleId="StandardWeb">
    <w:name w:val="Normal (Web)"/>
    <w:rsid w:val="002B42C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Text">
    <w:name w:val="Text"/>
    <w:rsid w:val="00A66A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Vorlagen\SU%20SL%20hellwa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 SL hellwach</Template>
  <TotalTime>0</TotalTime>
  <Pages>1</Pages>
  <Words>131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Bundesgeschäftsstelle</vt:lpstr>
    </vt:vector>
  </TitlesOfParts>
  <Company>CDU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Bundesgeschäftsstelle</dc:title>
  <dc:creator>User</dc:creator>
  <cp:lastModifiedBy>User</cp:lastModifiedBy>
  <cp:revision>5</cp:revision>
  <cp:lastPrinted>2022-04-14T09:57:00Z</cp:lastPrinted>
  <dcterms:created xsi:type="dcterms:W3CDTF">2023-02-17T08:16:00Z</dcterms:created>
  <dcterms:modified xsi:type="dcterms:W3CDTF">2023-02-20T07:53:00Z</dcterms:modified>
</cp:coreProperties>
</file>